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y comunicación a Fondo Social Europeo</w:t>
      </w:r>
    </w:p>
    <w:p w:rsidR="006A18C9" w:rsidRDefault="003413B5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Diari Oficial de la Generalitat de Catalunya</w:t>
      </w:r>
      <w:r w:rsidR="006A18C9">
        <w:rPr>
          <w:rFonts w:cs="Arial"/>
          <w:b/>
          <w:lang w:val="pt-BR"/>
        </w:rPr>
        <w:t xml:space="preserve"> (nº </w:t>
      </w:r>
      <w:r>
        <w:rPr>
          <w:rFonts w:cs="Arial"/>
          <w:b/>
          <w:lang w:val="pt-BR"/>
        </w:rPr>
        <w:t>7604</w:t>
      </w:r>
      <w:r w:rsidR="006A18C9">
        <w:rPr>
          <w:rFonts w:cs="Arial"/>
          <w:b/>
          <w:lang w:val="pt-BR"/>
        </w:rPr>
        <w:t xml:space="preserve"> y fecha </w:t>
      </w:r>
      <w:r>
        <w:rPr>
          <w:rFonts w:cs="Arial"/>
          <w:b/>
          <w:lang w:val="pt-BR"/>
        </w:rPr>
        <w:t>23/04/</w:t>
      </w:r>
      <w:r w:rsidR="00A67299">
        <w:rPr>
          <w:rFonts w:cs="Arial"/>
          <w:b/>
          <w:lang w:val="pt-BR"/>
        </w:rPr>
        <w:t>2018</w:t>
      </w:r>
      <w:bookmarkStart w:id="0" w:name="_GoBack"/>
      <w:bookmarkEnd w:id="0"/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Pr="003413B5" w:rsidRDefault="007713C9" w:rsidP="003413B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2D6FB8">
        <w:t xml:space="preserve">y Navegación de </w:t>
      </w:r>
      <w:r w:rsidR="0059208C">
        <w:t>Tarragona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5B" w:rsidRDefault="0088215B" w:rsidP="005D3612">
      <w:pPr>
        <w:spacing w:line="240" w:lineRule="auto"/>
      </w:pPr>
      <w:r>
        <w:separator/>
      </w:r>
    </w:p>
  </w:endnote>
  <w:endnote w:type="continuationSeparator" w:id="1">
    <w:p w:rsidR="0088215B" w:rsidRDefault="0088215B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8D4152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59208C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5B" w:rsidRDefault="0088215B" w:rsidP="005D3612">
      <w:pPr>
        <w:spacing w:line="240" w:lineRule="auto"/>
      </w:pPr>
      <w:r>
        <w:separator/>
      </w:r>
    </w:p>
  </w:footnote>
  <w:footnote w:type="continuationSeparator" w:id="1">
    <w:p w:rsidR="0088215B" w:rsidRDefault="0088215B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C9"/>
    <w:rsid w:val="001513D7"/>
    <w:rsid w:val="00176032"/>
    <w:rsid w:val="0024259F"/>
    <w:rsid w:val="002D3B60"/>
    <w:rsid w:val="002D6FB8"/>
    <w:rsid w:val="003413B5"/>
    <w:rsid w:val="00344CC5"/>
    <w:rsid w:val="00446AF2"/>
    <w:rsid w:val="004D1DCB"/>
    <w:rsid w:val="0059208C"/>
    <w:rsid w:val="005D3612"/>
    <w:rsid w:val="006A18C9"/>
    <w:rsid w:val="00760FF7"/>
    <w:rsid w:val="0076707A"/>
    <w:rsid w:val="007713C9"/>
    <w:rsid w:val="007D0B2C"/>
    <w:rsid w:val="00845FD6"/>
    <w:rsid w:val="0088215B"/>
    <w:rsid w:val="008D4152"/>
    <w:rsid w:val="008F02FD"/>
    <w:rsid w:val="008F2CD3"/>
    <w:rsid w:val="009F42F4"/>
    <w:rsid w:val="00A67299"/>
    <w:rsid w:val="00AF3352"/>
    <w:rsid w:val="00C85E2B"/>
    <w:rsid w:val="00D9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Cambra99</cp:lastModifiedBy>
  <cp:revision>15</cp:revision>
  <dcterms:created xsi:type="dcterms:W3CDTF">2016-10-26T11:27:00Z</dcterms:created>
  <dcterms:modified xsi:type="dcterms:W3CDTF">2018-04-25T10:46:00Z</dcterms:modified>
</cp:coreProperties>
</file>